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F8" w:rsidRPr="00F67AB7" w:rsidRDefault="004671F8" w:rsidP="004671F8">
      <w:pPr>
        <w:shd w:val="clear" w:color="auto" w:fill="FFFFFF"/>
        <w:spacing w:before="75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aps/>
          <w:color w:val="000000"/>
          <w:spacing w:val="90"/>
          <w:sz w:val="20"/>
          <w:szCs w:val="20"/>
        </w:rPr>
        <w:t>DAL 16 AL 21 GENNAIO</w:t>
      </w:r>
    </w:p>
    <w:p w:rsidR="004671F8" w:rsidRPr="00F67AB7" w:rsidRDefault="004671F8" w:rsidP="004671F8">
      <w:pPr>
        <w:shd w:val="clear" w:color="auto" w:fill="FFFFFF"/>
        <w:spacing w:before="75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aps/>
          <w:color w:val="000000"/>
          <w:spacing w:val="90"/>
          <w:sz w:val="20"/>
          <w:szCs w:val="20"/>
        </w:rPr>
        <w:t>SALA SINOPOLI | ORE 21</w:t>
      </w:r>
    </w:p>
    <w:p w:rsidR="004671F8" w:rsidRPr="00F67AB7" w:rsidRDefault="004671F8" w:rsidP="004671F8">
      <w:pPr>
        <w:shd w:val="clear" w:color="auto" w:fill="FFFFFF"/>
        <w:spacing w:before="75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aps/>
          <w:color w:val="000000"/>
          <w:spacing w:val="90"/>
          <w:sz w:val="20"/>
          <w:szCs w:val="20"/>
        </w:rPr>
        <w:t> </w:t>
      </w:r>
    </w:p>
    <w:p w:rsidR="004671F8" w:rsidRPr="00F67AB7" w:rsidRDefault="004671F8" w:rsidP="004671F8">
      <w:pPr>
        <w:shd w:val="clear" w:color="auto" w:fill="FFFFFF"/>
        <w:spacing w:before="75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aps/>
          <w:color w:val="000000"/>
          <w:spacing w:val="45"/>
          <w:sz w:val="20"/>
          <w:szCs w:val="20"/>
        </w:rPr>
        <w:t>TEMPO DI CHET</w:t>
      </w:r>
    </w:p>
    <w:p w:rsidR="004671F8" w:rsidRPr="00F67AB7" w:rsidRDefault="004671F8" w:rsidP="004671F8">
      <w:pPr>
        <w:shd w:val="clear" w:color="auto" w:fill="FFFFFF"/>
        <w:spacing w:before="75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aps/>
          <w:color w:val="000000"/>
          <w:spacing w:val="90"/>
          <w:sz w:val="20"/>
          <w:szCs w:val="20"/>
        </w:rPr>
        <w:t>LA VERSIONE DI CHET BAKER</w:t>
      </w:r>
      <w:r w:rsidRPr="00F67AB7">
        <w:rPr>
          <w:rFonts w:asciiTheme="minorHAnsi" w:hAnsiTheme="minorHAnsi" w:cstheme="minorHAnsi"/>
          <w:b/>
          <w:bCs/>
          <w:caps/>
          <w:color w:val="000000"/>
          <w:spacing w:val="90"/>
          <w:sz w:val="20"/>
          <w:szCs w:val="20"/>
        </w:rPr>
        <w:br/>
        <w:t>CON PAOLO FRESU</w:t>
      </w:r>
    </w:p>
    <w:p w:rsidR="004671F8" w:rsidRPr="00F67AB7" w:rsidRDefault="004671F8" w:rsidP="004671F8">
      <w:pPr>
        <w:shd w:val="clear" w:color="auto" w:fill="FFFFFF"/>
        <w:spacing w:before="75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aps/>
          <w:color w:val="222222"/>
          <w:spacing w:val="45"/>
          <w:sz w:val="20"/>
          <w:szCs w:val="20"/>
        </w:rPr>
        <w:t> </w:t>
      </w:r>
    </w:p>
    <w:p w:rsidR="00F67AB7" w:rsidRDefault="004671F8" w:rsidP="004671F8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67AB7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Tempo di CHET. La versione di </w:t>
      </w:r>
      <w:proofErr w:type="spellStart"/>
      <w:r w:rsidRPr="00F67AB7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Chet</w:t>
      </w:r>
      <w:proofErr w:type="spellEnd"/>
      <w:r w:rsidRPr="00F67AB7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Baker</w:t>
      </w:r>
      <w:r w:rsidRPr="00F67AB7">
        <w:rPr>
          <w:rFonts w:asciiTheme="minorHAnsi" w:hAnsiTheme="minorHAnsi" w:cstheme="minorHAnsi"/>
          <w:color w:val="000000"/>
          <w:sz w:val="20"/>
          <w:szCs w:val="20"/>
        </w:rPr>
        <w:t>, una produzione del </w:t>
      </w:r>
      <w:r w:rsidRPr="00F67AB7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Teatro Stabile di Bolzano</w:t>
      </w:r>
      <w:r w:rsidRPr="00F67AB7">
        <w:rPr>
          <w:rFonts w:asciiTheme="minorHAnsi" w:hAnsiTheme="minorHAnsi" w:cstheme="minorHAnsi"/>
          <w:color w:val="000000"/>
          <w:sz w:val="20"/>
          <w:szCs w:val="20"/>
        </w:rPr>
        <w:t>, è nata dalla fusione e dalla sovrapposizione tra scrittura drammaturgica di </w:t>
      </w:r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Leo </w:t>
      </w:r>
      <w:proofErr w:type="spellStart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Muscato</w:t>
      </w:r>
      <w:proofErr w:type="spellEnd"/>
      <w:r w:rsidRPr="00F67AB7">
        <w:rPr>
          <w:rFonts w:asciiTheme="minorHAnsi" w:hAnsiTheme="minorHAnsi" w:cstheme="minorHAnsi"/>
          <w:color w:val="000000"/>
          <w:sz w:val="20"/>
          <w:szCs w:val="20"/>
        </w:rPr>
        <w:t> e </w:t>
      </w:r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Laura </w:t>
      </w:r>
      <w:proofErr w:type="spellStart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Perini</w:t>
      </w:r>
      <w:proofErr w:type="spellEnd"/>
      <w:r w:rsidRPr="00F67AB7">
        <w:rPr>
          <w:rFonts w:asciiTheme="minorHAnsi" w:hAnsiTheme="minorHAnsi" w:cstheme="minorHAnsi"/>
          <w:color w:val="000000"/>
          <w:sz w:val="20"/>
          <w:szCs w:val="20"/>
        </w:rPr>
        <w:t> e partitura musicale curata e interpretata dal vivo da</w:t>
      </w:r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 Paolo </w:t>
      </w:r>
      <w:proofErr w:type="spellStart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Fresu</w:t>
      </w:r>
      <w:r w:rsidRPr="00F67AB7">
        <w:rPr>
          <w:rFonts w:asciiTheme="minorHAnsi" w:hAnsiTheme="minorHAnsi" w:cstheme="minorHAnsi"/>
          <w:color w:val="000000"/>
          <w:sz w:val="20"/>
          <w:szCs w:val="20"/>
        </w:rPr>
        <w:t>.</w:t>
      </w:r>
      <w:proofErr w:type="spellEnd"/>
    </w:p>
    <w:p w:rsidR="00F67AB7" w:rsidRDefault="004671F8" w:rsidP="004671F8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67AB7">
        <w:rPr>
          <w:rFonts w:asciiTheme="minorHAnsi" w:hAnsiTheme="minorHAnsi" w:cstheme="minorHAnsi"/>
          <w:color w:val="000000"/>
          <w:sz w:val="20"/>
          <w:szCs w:val="20"/>
        </w:rPr>
        <w:t>Lo spettacolo fa rivivere uno dei miti musicali più controversi e discussi del Novecento in un flusso organico di parole, immagini e musica che rievocano lo stile lirico e intimista di questo jazzista tanto maledetto quanto leggendario.</w:t>
      </w:r>
    </w:p>
    <w:p w:rsidR="004671F8" w:rsidRPr="00F67AB7" w:rsidRDefault="004671F8" w:rsidP="004671F8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Paolo </w:t>
      </w:r>
      <w:proofErr w:type="spellStart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Fresu</w:t>
      </w:r>
      <w:proofErr w:type="spellEnd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F67AB7">
        <w:rPr>
          <w:rFonts w:asciiTheme="minorHAnsi" w:hAnsiTheme="minorHAnsi" w:cstheme="minorHAnsi"/>
          <w:color w:val="000000"/>
          <w:sz w:val="20"/>
          <w:szCs w:val="20"/>
        </w:rPr>
        <w:t>alla tromba e flicorno, </w:t>
      </w:r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Dino Rubino</w:t>
      </w:r>
      <w:r w:rsidRPr="00F67AB7">
        <w:rPr>
          <w:rFonts w:asciiTheme="minorHAnsi" w:hAnsiTheme="minorHAnsi" w:cstheme="minorHAnsi"/>
          <w:color w:val="000000"/>
          <w:sz w:val="20"/>
          <w:szCs w:val="20"/>
        </w:rPr>
        <w:t> al piano, </w:t>
      </w:r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Marco </w:t>
      </w:r>
      <w:proofErr w:type="spellStart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Bardoscia</w:t>
      </w:r>
      <w:proofErr w:type="spellEnd"/>
      <w:r w:rsidRPr="00F67AB7">
        <w:rPr>
          <w:rFonts w:asciiTheme="minorHAnsi" w:hAnsiTheme="minorHAnsi" w:cstheme="minorHAnsi"/>
          <w:color w:val="000000"/>
          <w:sz w:val="20"/>
          <w:szCs w:val="20"/>
        </w:rPr>
        <w:t xml:space="preserve"> al contrabbasso saranno le voci evocative di un cast d’eccellenza. La regia di </w:t>
      </w:r>
      <w:proofErr w:type="spellStart"/>
      <w:r w:rsidRPr="00F67AB7">
        <w:rPr>
          <w:rFonts w:asciiTheme="minorHAnsi" w:hAnsiTheme="minorHAnsi" w:cstheme="minorHAnsi"/>
          <w:color w:val="000000"/>
          <w:sz w:val="20"/>
          <w:szCs w:val="20"/>
        </w:rPr>
        <w:t>Muscato</w:t>
      </w:r>
      <w:proofErr w:type="spellEnd"/>
      <w:r w:rsidRPr="00F67AB7">
        <w:rPr>
          <w:rFonts w:asciiTheme="minorHAnsi" w:hAnsiTheme="minorHAnsi" w:cstheme="minorHAnsi"/>
          <w:color w:val="000000"/>
          <w:sz w:val="20"/>
          <w:szCs w:val="20"/>
        </w:rPr>
        <w:t xml:space="preserve"> modula l’incessante oscillare tra passato e presente che fa affiorare fatti ed episodi disseminati lungo l’arco dell’esistenza di </w:t>
      </w:r>
      <w:proofErr w:type="spellStart"/>
      <w:r w:rsidRPr="00F67AB7">
        <w:rPr>
          <w:rFonts w:asciiTheme="minorHAnsi" w:hAnsiTheme="minorHAnsi" w:cstheme="minorHAnsi"/>
          <w:color w:val="000000"/>
          <w:sz w:val="20"/>
          <w:szCs w:val="20"/>
        </w:rPr>
        <w:t>Chet</w:t>
      </w:r>
      <w:proofErr w:type="spellEnd"/>
      <w:r w:rsidRPr="00F67AB7">
        <w:rPr>
          <w:rFonts w:asciiTheme="minorHAnsi" w:hAnsiTheme="minorHAnsi" w:cstheme="minorHAnsi"/>
          <w:color w:val="000000"/>
          <w:sz w:val="20"/>
          <w:szCs w:val="20"/>
        </w:rPr>
        <w:t xml:space="preserve"> Baker, da quando bambino suo padre gli regalò la prima tromba, fino al momento prima di volare giù dalla finestra di un albergo di Amsterdam.</w:t>
      </w:r>
    </w:p>
    <w:p w:rsidR="004671F8" w:rsidRPr="00F67AB7" w:rsidRDefault="004671F8" w:rsidP="004671F8">
      <w:pPr>
        <w:pStyle w:val="NormaleWeb"/>
        <w:shd w:val="clear" w:color="auto" w:fill="FEFEFE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olor w:val="0A0A0A"/>
          <w:sz w:val="20"/>
          <w:szCs w:val="20"/>
        </w:rPr>
        <w:t>biglietto speciale LAST MINUTE </w:t>
      </w:r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</w:rPr>
        <w:t>GALLERIA _10€</w:t>
      </w:r>
    </w:p>
    <w:p w:rsidR="004671F8" w:rsidRPr="00F67AB7" w:rsidRDefault="004671F8" w:rsidP="004671F8">
      <w:pPr>
        <w:pStyle w:val="NormaleWeb"/>
        <w:shd w:val="clear" w:color="auto" w:fill="FFFFFF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222222"/>
          <w:sz w:val="20"/>
          <w:szCs w:val="20"/>
        </w:rPr>
        <w:t>promozione valida fino esaurimento posti disponibili</w:t>
      </w:r>
    </w:p>
    <w:p w:rsidR="004671F8" w:rsidRPr="00F67AB7" w:rsidRDefault="004671F8" w:rsidP="004671F8">
      <w:pPr>
        <w:pStyle w:val="NormaleWeb"/>
        <w:shd w:val="clear" w:color="auto" w:fill="FEFEFE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hyperlink r:id="rId6" w:tgtFrame="_blank" w:history="1">
        <w:r w:rsidRPr="00F67AB7">
          <w:rPr>
            <w:rStyle w:val="Collegamentoipertestuale"/>
            <w:rFonts w:asciiTheme="minorHAnsi" w:hAnsiTheme="minorHAnsi" w:cstheme="minorHAnsi"/>
            <w:color w:val="1155CC"/>
            <w:sz w:val="20"/>
            <w:szCs w:val="20"/>
          </w:rPr>
          <w:t>http://bit.ly/iltempodichetvideo</w:t>
        </w:r>
      </w:hyperlink>
    </w:p>
    <w:p w:rsidR="004671F8" w:rsidRPr="00F67AB7" w:rsidRDefault="004671F8" w:rsidP="004671F8">
      <w:pPr>
        <w:numPr>
          <w:ilvl w:val="0"/>
          <w:numId w:val="15"/>
        </w:numPr>
        <w:shd w:val="clear" w:color="auto" w:fill="FEFEFE"/>
        <w:spacing w:before="100" w:beforeAutospacing="1" w:after="100" w:afterAutospacing="1"/>
        <w:rPr>
          <w:rFonts w:asciiTheme="minorHAnsi" w:hAnsiTheme="minorHAnsi" w:cstheme="minorHAnsi"/>
          <w:color w:val="0A0A0A"/>
          <w:sz w:val="20"/>
          <w:szCs w:val="20"/>
        </w:rPr>
      </w:pPr>
      <w:r w:rsidRPr="00F67AB7">
        <w:rPr>
          <w:rFonts w:asciiTheme="minorHAnsi" w:hAnsiTheme="minorHAnsi" w:cstheme="minorHAnsi"/>
          <w:color w:val="0A0A0A"/>
          <w:sz w:val="20"/>
          <w:szCs w:val="20"/>
        </w:rPr>
        <w:t>Acquista il tuo biglietto scontato on line qui </w:t>
      </w:r>
      <w:hyperlink r:id="rId7" w:tgtFrame="_blank" w:history="1">
        <w:r w:rsidRPr="00F67AB7">
          <w:rPr>
            <w:rStyle w:val="Collegamentoipertestuale"/>
            <w:rFonts w:asciiTheme="minorHAnsi" w:hAnsiTheme="minorHAnsi" w:cstheme="minorHAnsi"/>
            <w:color w:val="1155CC"/>
            <w:sz w:val="20"/>
            <w:szCs w:val="20"/>
          </w:rPr>
          <w:t>http://bit.ly/ILTEMPODICHETlastminute</w:t>
        </w:r>
      </w:hyperlink>
    </w:p>
    <w:p w:rsidR="004671F8" w:rsidRPr="00F67AB7" w:rsidRDefault="004671F8" w:rsidP="004671F8">
      <w:pPr>
        <w:numPr>
          <w:ilvl w:val="0"/>
          <w:numId w:val="15"/>
        </w:numPr>
        <w:shd w:val="clear" w:color="auto" w:fill="FEFEFE"/>
        <w:spacing w:before="100" w:beforeAutospacing="1" w:after="100" w:afterAutospacing="1"/>
        <w:rPr>
          <w:rFonts w:asciiTheme="minorHAnsi" w:hAnsiTheme="minorHAnsi" w:cstheme="minorHAnsi"/>
          <w:color w:val="0A0A0A"/>
          <w:sz w:val="20"/>
          <w:szCs w:val="20"/>
        </w:rPr>
      </w:pPr>
      <w:r w:rsidRPr="00F67AB7">
        <w:rPr>
          <w:rFonts w:asciiTheme="minorHAnsi" w:hAnsiTheme="minorHAnsi" w:cstheme="minorHAnsi"/>
          <w:color w:val="0A0A0A"/>
          <w:sz w:val="20"/>
          <w:szCs w:val="20"/>
        </w:rPr>
        <w:t xml:space="preserve">oppure presso il botteghino dell’Auditorium la sera stessa del concerto, entro le 20.30 con copia di questa mail anche su </w:t>
      </w:r>
      <w:proofErr w:type="spellStart"/>
      <w:r w:rsidRPr="00F67AB7">
        <w:rPr>
          <w:rFonts w:asciiTheme="minorHAnsi" w:hAnsiTheme="minorHAnsi" w:cstheme="minorHAnsi"/>
          <w:color w:val="0A0A0A"/>
          <w:sz w:val="20"/>
          <w:szCs w:val="20"/>
        </w:rPr>
        <w:t>smartphone</w:t>
      </w:r>
      <w:proofErr w:type="spellEnd"/>
    </w:p>
    <w:p w:rsidR="004671F8" w:rsidRPr="00F67AB7" w:rsidRDefault="004671F8" w:rsidP="004671F8">
      <w:pPr>
        <w:numPr>
          <w:ilvl w:val="0"/>
          <w:numId w:val="15"/>
        </w:numPr>
        <w:shd w:val="clear" w:color="auto" w:fill="FEFEFE"/>
        <w:spacing w:before="100" w:beforeAutospacing="1" w:after="100" w:afterAutospacing="1"/>
        <w:rPr>
          <w:rFonts w:asciiTheme="minorHAnsi" w:hAnsiTheme="minorHAnsi" w:cstheme="minorHAnsi"/>
          <w:color w:val="0A0A0A"/>
          <w:sz w:val="20"/>
          <w:szCs w:val="20"/>
        </w:rPr>
      </w:pPr>
      <w:r w:rsidRPr="00F67AB7">
        <w:rPr>
          <w:rFonts w:asciiTheme="minorHAnsi" w:hAnsiTheme="minorHAnsi" w:cstheme="minorHAnsi"/>
          <w:color w:val="0A0A0A"/>
          <w:sz w:val="20"/>
          <w:szCs w:val="20"/>
        </w:rPr>
        <w:t>oppure prenotalo alla mail </w:t>
      </w:r>
      <w:hyperlink r:id="rId8" w:tgtFrame="_blank" w:history="1">
        <w:r w:rsidRPr="00F67AB7">
          <w:rPr>
            <w:rStyle w:val="Collegamentoipertestuale"/>
            <w:rFonts w:asciiTheme="minorHAnsi" w:hAnsiTheme="minorHAnsi" w:cstheme="minorHAnsi"/>
            <w:color w:val="1155CC"/>
            <w:sz w:val="20"/>
            <w:szCs w:val="20"/>
          </w:rPr>
          <w:t>promozione@musicaperroma.it</w:t>
        </w:r>
      </w:hyperlink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41253">
        <w:rPr>
          <w:rFonts w:asciiTheme="minorHAnsi" w:hAnsiTheme="minorHAnsi" w:cstheme="minorHAnsi"/>
          <w:b/>
          <w:bCs/>
          <w:caps/>
          <w:color w:val="000000"/>
          <w:spacing w:val="90"/>
          <w:sz w:val="20"/>
          <w:szCs w:val="20"/>
          <w:shd w:val="clear" w:color="auto" w:fill="FFFF00"/>
        </w:rPr>
        <w:t>JAZZ CAMPUS | CASA DEL JAZZ</w:t>
      </w:r>
      <w:bookmarkStart w:id="0" w:name="_GoBack"/>
      <w:bookmarkEnd w:id="0"/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olor w:val="0070C0"/>
          <w:sz w:val="20"/>
          <w:szCs w:val="20"/>
        </w:rPr>
        <w:t> </w:t>
      </w:r>
    </w:p>
    <w:p w:rsidR="004671F8" w:rsidRPr="00F67AB7" w:rsidRDefault="004671F8" w:rsidP="004671F8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Sabato 18 gennaio, ore 11</w:t>
      </w: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"Musica dentro" incontro con Paolo </w:t>
      </w:r>
      <w:proofErr w:type="spellStart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Fresu</w:t>
      </w:r>
      <w:proofErr w:type="spellEnd"/>
    </w:p>
    <w:p w:rsidR="004671F8" w:rsidRPr="00F67AB7" w:rsidRDefault="004671F8" w:rsidP="004671F8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Il musicista, il maestro, l’organizzatore culturale, il viaggiatore innamorato dell’Africa e di Parigi, il tessitore di magie, di incontri e di storie. Ci racconterà il legame con le radici sarde,</w:t>
      </w:r>
    </w:p>
    <w:p w:rsidR="004671F8" w:rsidRPr="00F67AB7" w:rsidRDefault="004671F8" w:rsidP="004671F8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 silenzi di una campagna selvaggia rotti dal fruscio delle foglie e dai belati delle pecore.</w:t>
      </w:r>
    </w:p>
    <w:p w:rsidR="004671F8" w:rsidRPr="00F67AB7" w:rsidRDefault="004671F8" w:rsidP="004671F8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La scoperta della vocazione musicale e il severo tirocinio di un artista.</w:t>
      </w:r>
    </w:p>
    <w:p w:rsidR="004671F8" w:rsidRPr="00F67AB7" w:rsidRDefault="004671F8" w:rsidP="004671F8">
      <w:pPr>
        <w:numPr>
          <w:ilvl w:val="0"/>
          <w:numId w:val="16"/>
        </w:numPr>
        <w:shd w:val="clear" w:color="auto" w:fill="FEFEFE"/>
        <w:spacing w:before="100" w:beforeAutospacing="1" w:after="100" w:afterAutospacing="1"/>
        <w:jc w:val="center"/>
        <w:rPr>
          <w:rFonts w:asciiTheme="minorHAnsi" w:hAnsiTheme="minorHAnsi" w:cstheme="minorHAnsi"/>
          <w:color w:val="0A0A0A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olor w:val="0A0A0A"/>
          <w:sz w:val="20"/>
          <w:szCs w:val="20"/>
        </w:rPr>
        <w:t>biglietto speciale ridotto I LOVE AUDITORIUM €6 al botteghino</w:t>
      </w:r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***</w:t>
      </w:r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Domenica 19 gennaio, ore 11</w:t>
      </w: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"L’importanza di chiamarsi </w:t>
      </w:r>
      <w:proofErr w:type="spellStart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Chet</w:t>
      </w:r>
      <w:proofErr w:type="spellEnd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"</w:t>
      </w:r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incontro con Paolo </w:t>
      </w:r>
      <w:proofErr w:type="spellStart"/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Fresu</w:t>
      </w:r>
      <w:proofErr w:type="spellEnd"/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Leo </w:t>
      </w:r>
      <w:proofErr w:type="spellStart"/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Muscato</w:t>
      </w:r>
      <w:proofErr w:type="spellEnd"/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Adriano </w:t>
      </w:r>
      <w:proofErr w:type="spellStart"/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Mazzoletti</w:t>
      </w:r>
      <w:proofErr w:type="spellEnd"/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Luigi Onori</w:t>
      </w:r>
    </w:p>
    <w:p w:rsidR="004671F8" w:rsidRPr="00F67AB7" w:rsidRDefault="004671F8" w:rsidP="004671F8">
      <w:pPr>
        <w:numPr>
          <w:ilvl w:val="0"/>
          <w:numId w:val="17"/>
        </w:numPr>
        <w:shd w:val="clear" w:color="auto" w:fill="FEFEFE"/>
        <w:spacing w:before="100" w:beforeAutospacing="1" w:after="100" w:afterAutospacing="1"/>
        <w:jc w:val="center"/>
        <w:rPr>
          <w:rFonts w:asciiTheme="minorHAnsi" w:hAnsiTheme="minorHAnsi" w:cstheme="minorHAnsi"/>
          <w:color w:val="0A0A0A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olor w:val="0A0A0A"/>
          <w:sz w:val="20"/>
          <w:szCs w:val="20"/>
        </w:rPr>
        <w:t>biglietto speciale ridotto I LOVE AUDITORIUM €6 al botteghino</w:t>
      </w:r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***</w:t>
      </w:r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Domenica 19 gennaio, ore 18</w:t>
      </w:r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“</w:t>
      </w:r>
      <w:hyperlink r:id="rId9" w:tgtFrame="_blank" w:history="1">
        <w:r w:rsidRPr="00F67AB7">
          <w:rPr>
            <w:rStyle w:val="Collegamentoipertestuale"/>
            <w:rFonts w:asciiTheme="minorHAnsi" w:hAnsiTheme="minorHAnsi" w:cstheme="minorHAnsi"/>
            <w:b/>
            <w:bCs/>
            <w:color w:val="000000"/>
            <w:sz w:val="20"/>
            <w:szCs w:val="20"/>
            <w:bdr w:val="none" w:sz="0" w:space="0" w:color="auto" w:frame="1"/>
          </w:rPr>
          <w:t>CHET IS BACK</w:t>
        </w:r>
      </w:hyperlink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” proiezione del documentario di </w:t>
      </w:r>
      <w:proofErr w:type="spellStart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Nerro</w:t>
      </w:r>
      <w:proofErr w:type="spellEnd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Correale</w:t>
      </w:r>
      <w:proofErr w:type="spellEnd"/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 xml:space="preserve">Alla presenza del regista e </w:t>
      </w:r>
      <w:proofErr w:type="gramStart"/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di  Enrico</w:t>
      </w:r>
      <w:proofErr w:type="gramEnd"/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Pieranunzi</w:t>
      </w:r>
      <w:proofErr w:type="spellEnd"/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, Giovanni Tommaso, Maurizio Giammarco,</w:t>
      </w:r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Nicola Stilo, Rita e Carla Marcotulli, Eugenio Rubei</w:t>
      </w:r>
    </w:p>
    <w:p w:rsidR="004671F8" w:rsidRPr="00F67AB7" w:rsidRDefault="004671F8" w:rsidP="004671F8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jc w:val="center"/>
        <w:rPr>
          <w:rFonts w:asciiTheme="minorHAnsi" w:hAnsiTheme="minorHAnsi" w:cstheme="minorHAnsi"/>
          <w:color w:val="0A0A0A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olor w:val="0A0A0A"/>
          <w:sz w:val="20"/>
          <w:szCs w:val="20"/>
        </w:rPr>
        <w:t>biglietto speciale ridotto I LOVE AUDITORIUM €6 al botteghino</w:t>
      </w:r>
    </w:p>
    <w:p w:rsidR="004671F8" w:rsidRPr="00F67AB7" w:rsidRDefault="004671F8" w:rsidP="004671F8">
      <w:pPr>
        <w:pStyle w:val="NormaleWeb"/>
        <w:shd w:val="clear" w:color="auto" w:fill="FEFEF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olor w:val="0A0A0A"/>
          <w:sz w:val="20"/>
          <w:szCs w:val="20"/>
        </w:rPr>
        <w:lastRenderedPageBreak/>
        <w:t> </w:t>
      </w:r>
    </w:p>
    <w:p w:rsidR="004671F8" w:rsidRPr="00F67AB7" w:rsidRDefault="004671F8" w:rsidP="004671F8">
      <w:pPr>
        <w:shd w:val="clear" w:color="auto" w:fill="FEFEFE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olor w:val="0A0A0A"/>
          <w:sz w:val="20"/>
          <w:szCs w:val="20"/>
        </w:rPr>
        <w:t>***</w:t>
      </w:r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aps/>
          <w:color w:val="000000"/>
          <w:spacing w:val="90"/>
          <w:sz w:val="20"/>
          <w:szCs w:val="20"/>
          <w:shd w:val="clear" w:color="auto" w:fill="FFFF00"/>
        </w:rPr>
        <w:t>LEZIONI DI JAZZ | TEATRO STUDIO BORGNA</w:t>
      </w:r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aps/>
          <w:color w:val="000000"/>
          <w:spacing w:val="90"/>
          <w:sz w:val="20"/>
          <w:szCs w:val="20"/>
          <w:shd w:val="clear" w:color="auto" w:fill="FFFF00"/>
        </w:rPr>
        <w:t> </w:t>
      </w:r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Domenica 19 gennaio, ore 18</w:t>
      </w:r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“La leggenda del trombettista bianco”: Stefano Zenni con Paolo </w:t>
      </w:r>
      <w:proofErr w:type="spellStart"/>
      <w:r w:rsidRPr="00F67AB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Fresu</w:t>
      </w:r>
      <w:proofErr w:type="spellEnd"/>
    </w:p>
    <w:p w:rsidR="004671F8" w:rsidRPr="00F67AB7" w:rsidRDefault="004671F8" w:rsidP="004671F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 xml:space="preserve">Il cinema ha raramente rappresentato il jazz in modo veritiero. In particolare il trombettista bianco bello, talentuoso e maledetto segna </w:t>
      </w:r>
      <w:proofErr w:type="gramStart"/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un cliché</w:t>
      </w:r>
      <w:proofErr w:type="gramEnd"/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 xml:space="preserve"> che dalla letteratura è dilagato nel cinema di finzione e fin nel documentario. Tra esempi da vari film e varie epoche, da Hollywood al cinema italiano, ci sarà spazio anche per la testimonianza in carne e ossa di Paolo </w:t>
      </w:r>
      <w:proofErr w:type="spellStart"/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Fresu</w:t>
      </w:r>
      <w:proofErr w:type="spellEnd"/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, protagonista dello spettacolo teatrale </w:t>
      </w:r>
      <w:hyperlink r:id="rId10" w:tgtFrame="_blank" w:history="1">
        <w:r w:rsidRPr="00F67AB7">
          <w:rPr>
            <w:rStyle w:val="Collegamentoipertestuale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 xml:space="preserve">Tempo di </w:t>
        </w:r>
        <w:proofErr w:type="spellStart"/>
        <w:r w:rsidRPr="00F67AB7">
          <w:rPr>
            <w:rStyle w:val="Collegamentoipertestuale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Chet</w:t>
        </w:r>
        <w:proofErr w:type="spellEnd"/>
      </w:hyperlink>
      <w:r w:rsidRPr="00F67AB7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.</w:t>
      </w:r>
    </w:p>
    <w:p w:rsidR="004671F8" w:rsidRPr="00F67AB7" w:rsidRDefault="004671F8" w:rsidP="004671F8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jc w:val="center"/>
        <w:rPr>
          <w:rFonts w:asciiTheme="minorHAnsi" w:hAnsiTheme="minorHAnsi" w:cstheme="minorHAnsi"/>
          <w:color w:val="0A0A0A"/>
          <w:sz w:val="20"/>
          <w:szCs w:val="20"/>
        </w:rPr>
      </w:pPr>
      <w:r w:rsidRPr="00F67AB7">
        <w:rPr>
          <w:rFonts w:asciiTheme="minorHAnsi" w:hAnsiTheme="minorHAnsi" w:cstheme="minorHAnsi"/>
          <w:b/>
          <w:bCs/>
          <w:color w:val="0A0A0A"/>
          <w:sz w:val="20"/>
          <w:szCs w:val="20"/>
        </w:rPr>
        <w:t>biglietto speciale ridotto I LOVE AUDITORIUM €6 al botteghino</w:t>
      </w:r>
    </w:p>
    <w:p w:rsidR="003B4644" w:rsidRPr="00F67AB7" w:rsidRDefault="003B4644" w:rsidP="004671F8">
      <w:pPr>
        <w:rPr>
          <w:rFonts w:asciiTheme="minorHAnsi" w:hAnsiTheme="minorHAnsi" w:cstheme="minorHAnsi"/>
          <w:sz w:val="20"/>
          <w:szCs w:val="20"/>
        </w:rPr>
      </w:pPr>
    </w:p>
    <w:sectPr w:rsidR="003B4644" w:rsidRPr="00F67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E7A"/>
    <w:multiLevelType w:val="multilevel"/>
    <w:tmpl w:val="F54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F5B02"/>
    <w:multiLevelType w:val="multilevel"/>
    <w:tmpl w:val="42EE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F7B67"/>
    <w:multiLevelType w:val="multilevel"/>
    <w:tmpl w:val="D518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DB712A"/>
    <w:multiLevelType w:val="multilevel"/>
    <w:tmpl w:val="41FA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F66D4"/>
    <w:multiLevelType w:val="hybridMultilevel"/>
    <w:tmpl w:val="4F9454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9450DA"/>
    <w:multiLevelType w:val="multilevel"/>
    <w:tmpl w:val="1D2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A210D8"/>
    <w:multiLevelType w:val="multilevel"/>
    <w:tmpl w:val="C0AE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1099F"/>
    <w:multiLevelType w:val="multilevel"/>
    <w:tmpl w:val="85F8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07613C"/>
    <w:multiLevelType w:val="multilevel"/>
    <w:tmpl w:val="0C5C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A1315D"/>
    <w:multiLevelType w:val="multilevel"/>
    <w:tmpl w:val="ED1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7F124A"/>
    <w:multiLevelType w:val="multilevel"/>
    <w:tmpl w:val="B528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DD3A97"/>
    <w:multiLevelType w:val="multilevel"/>
    <w:tmpl w:val="BF5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DA448B"/>
    <w:multiLevelType w:val="multilevel"/>
    <w:tmpl w:val="7A82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295305"/>
    <w:multiLevelType w:val="multilevel"/>
    <w:tmpl w:val="3CD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1F060A"/>
    <w:multiLevelType w:val="multilevel"/>
    <w:tmpl w:val="CD38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430E9B"/>
    <w:multiLevelType w:val="multilevel"/>
    <w:tmpl w:val="196A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E47ECF"/>
    <w:multiLevelType w:val="multilevel"/>
    <w:tmpl w:val="3DCC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4C39F6"/>
    <w:multiLevelType w:val="multilevel"/>
    <w:tmpl w:val="BCCA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240A11"/>
    <w:multiLevelType w:val="multilevel"/>
    <w:tmpl w:val="A80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4"/>
  </w:num>
  <w:num w:numId="5">
    <w:abstractNumId w:val="17"/>
  </w:num>
  <w:num w:numId="6">
    <w:abstractNumId w:val="1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  <w:num w:numId="18">
    <w:abstractNumId w:val="3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53"/>
    <w:rsid w:val="00003318"/>
    <w:rsid w:val="000076A4"/>
    <w:rsid w:val="0001503A"/>
    <w:rsid w:val="00023AC9"/>
    <w:rsid w:val="000319C9"/>
    <w:rsid w:val="00031B4C"/>
    <w:rsid w:val="00033BBC"/>
    <w:rsid w:val="000354F1"/>
    <w:rsid w:val="00037861"/>
    <w:rsid w:val="0004480E"/>
    <w:rsid w:val="00044BC9"/>
    <w:rsid w:val="00044FC9"/>
    <w:rsid w:val="00047853"/>
    <w:rsid w:val="000513C8"/>
    <w:rsid w:val="00051408"/>
    <w:rsid w:val="00051E92"/>
    <w:rsid w:val="00053F23"/>
    <w:rsid w:val="00060185"/>
    <w:rsid w:val="00065BB2"/>
    <w:rsid w:val="0006738D"/>
    <w:rsid w:val="00074610"/>
    <w:rsid w:val="00074B6E"/>
    <w:rsid w:val="000805FC"/>
    <w:rsid w:val="00080A70"/>
    <w:rsid w:val="00080C0E"/>
    <w:rsid w:val="00083BC8"/>
    <w:rsid w:val="000867D7"/>
    <w:rsid w:val="0009469D"/>
    <w:rsid w:val="00095D36"/>
    <w:rsid w:val="000963D8"/>
    <w:rsid w:val="00096BE4"/>
    <w:rsid w:val="000A1896"/>
    <w:rsid w:val="000A3198"/>
    <w:rsid w:val="000A3C6B"/>
    <w:rsid w:val="000A43EB"/>
    <w:rsid w:val="000A784D"/>
    <w:rsid w:val="000B1A3C"/>
    <w:rsid w:val="000B2539"/>
    <w:rsid w:val="000B7AC0"/>
    <w:rsid w:val="000C1665"/>
    <w:rsid w:val="000E34AE"/>
    <w:rsid w:val="000E7A7F"/>
    <w:rsid w:val="000F25D7"/>
    <w:rsid w:val="000F40A7"/>
    <w:rsid w:val="000F5739"/>
    <w:rsid w:val="000F58B9"/>
    <w:rsid w:val="000F6E47"/>
    <w:rsid w:val="00100C4C"/>
    <w:rsid w:val="0011364B"/>
    <w:rsid w:val="0011720E"/>
    <w:rsid w:val="001173F4"/>
    <w:rsid w:val="00122856"/>
    <w:rsid w:val="00133BEF"/>
    <w:rsid w:val="00140FBB"/>
    <w:rsid w:val="001451D8"/>
    <w:rsid w:val="00146C8F"/>
    <w:rsid w:val="00147416"/>
    <w:rsid w:val="0015029F"/>
    <w:rsid w:val="00154194"/>
    <w:rsid w:val="00154B94"/>
    <w:rsid w:val="00160EA5"/>
    <w:rsid w:val="001625A8"/>
    <w:rsid w:val="00167813"/>
    <w:rsid w:val="00170F5E"/>
    <w:rsid w:val="00172388"/>
    <w:rsid w:val="0017385E"/>
    <w:rsid w:val="0017424B"/>
    <w:rsid w:val="001829AA"/>
    <w:rsid w:val="00182FA5"/>
    <w:rsid w:val="001843E2"/>
    <w:rsid w:val="001849FC"/>
    <w:rsid w:val="00187005"/>
    <w:rsid w:val="00195612"/>
    <w:rsid w:val="00195A75"/>
    <w:rsid w:val="001961EA"/>
    <w:rsid w:val="00197956"/>
    <w:rsid w:val="001A12F5"/>
    <w:rsid w:val="001A7244"/>
    <w:rsid w:val="001B5174"/>
    <w:rsid w:val="001B7949"/>
    <w:rsid w:val="001C5BFD"/>
    <w:rsid w:val="001C7A7D"/>
    <w:rsid w:val="001D1F87"/>
    <w:rsid w:val="001E2AB7"/>
    <w:rsid w:val="001E38CF"/>
    <w:rsid w:val="001E4383"/>
    <w:rsid w:val="001F3347"/>
    <w:rsid w:val="001F5273"/>
    <w:rsid w:val="001F762A"/>
    <w:rsid w:val="00201E8E"/>
    <w:rsid w:val="002103AF"/>
    <w:rsid w:val="00210405"/>
    <w:rsid w:val="00213E47"/>
    <w:rsid w:val="00216DEC"/>
    <w:rsid w:val="00222861"/>
    <w:rsid w:val="00222B0E"/>
    <w:rsid w:val="00224352"/>
    <w:rsid w:val="00224EBA"/>
    <w:rsid w:val="0022505A"/>
    <w:rsid w:val="00232314"/>
    <w:rsid w:val="00232D9F"/>
    <w:rsid w:val="0023590E"/>
    <w:rsid w:val="00236D64"/>
    <w:rsid w:val="00251A98"/>
    <w:rsid w:val="0025214E"/>
    <w:rsid w:val="00252193"/>
    <w:rsid w:val="0025463A"/>
    <w:rsid w:val="002568E1"/>
    <w:rsid w:val="002569CC"/>
    <w:rsid w:val="00264084"/>
    <w:rsid w:val="00276543"/>
    <w:rsid w:val="00281D2C"/>
    <w:rsid w:val="0028291A"/>
    <w:rsid w:val="00282D28"/>
    <w:rsid w:val="00290EE3"/>
    <w:rsid w:val="002A006A"/>
    <w:rsid w:val="002A0EF6"/>
    <w:rsid w:val="002A42C8"/>
    <w:rsid w:val="002A4FDD"/>
    <w:rsid w:val="002A7A58"/>
    <w:rsid w:val="002B436F"/>
    <w:rsid w:val="002B444E"/>
    <w:rsid w:val="002B5C8F"/>
    <w:rsid w:val="002C2E9F"/>
    <w:rsid w:val="002C4424"/>
    <w:rsid w:val="002C4AAD"/>
    <w:rsid w:val="002C55A1"/>
    <w:rsid w:val="002C6F2E"/>
    <w:rsid w:val="002D04A2"/>
    <w:rsid w:val="002E3B76"/>
    <w:rsid w:val="002E41F1"/>
    <w:rsid w:val="002E4F7E"/>
    <w:rsid w:val="002E5ECD"/>
    <w:rsid w:val="002F0B5C"/>
    <w:rsid w:val="002F317D"/>
    <w:rsid w:val="002F3666"/>
    <w:rsid w:val="002F40A5"/>
    <w:rsid w:val="003004BC"/>
    <w:rsid w:val="00310A29"/>
    <w:rsid w:val="00311655"/>
    <w:rsid w:val="00312A01"/>
    <w:rsid w:val="00313A32"/>
    <w:rsid w:val="00314D1B"/>
    <w:rsid w:val="00317A29"/>
    <w:rsid w:val="003214F7"/>
    <w:rsid w:val="00323D53"/>
    <w:rsid w:val="00327B5F"/>
    <w:rsid w:val="0033346A"/>
    <w:rsid w:val="0036051E"/>
    <w:rsid w:val="003607CC"/>
    <w:rsid w:val="0036589F"/>
    <w:rsid w:val="00370B90"/>
    <w:rsid w:val="00372CEA"/>
    <w:rsid w:val="00373790"/>
    <w:rsid w:val="00377289"/>
    <w:rsid w:val="00380E77"/>
    <w:rsid w:val="003820FC"/>
    <w:rsid w:val="00382A3B"/>
    <w:rsid w:val="00383124"/>
    <w:rsid w:val="0039209D"/>
    <w:rsid w:val="00396A40"/>
    <w:rsid w:val="003A65A1"/>
    <w:rsid w:val="003B0937"/>
    <w:rsid w:val="003B3DD1"/>
    <w:rsid w:val="003B4644"/>
    <w:rsid w:val="003B5C9C"/>
    <w:rsid w:val="003C28FD"/>
    <w:rsid w:val="003C36F0"/>
    <w:rsid w:val="003C68C9"/>
    <w:rsid w:val="003D0A49"/>
    <w:rsid w:val="003D3171"/>
    <w:rsid w:val="003E6C26"/>
    <w:rsid w:val="003E75A1"/>
    <w:rsid w:val="003F21F0"/>
    <w:rsid w:val="0040015C"/>
    <w:rsid w:val="0040132B"/>
    <w:rsid w:val="00401576"/>
    <w:rsid w:val="004018E9"/>
    <w:rsid w:val="0040307F"/>
    <w:rsid w:val="004046AE"/>
    <w:rsid w:val="004048B7"/>
    <w:rsid w:val="004157F9"/>
    <w:rsid w:val="00422723"/>
    <w:rsid w:val="00427514"/>
    <w:rsid w:val="00433FE3"/>
    <w:rsid w:val="00441253"/>
    <w:rsid w:val="0044130A"/>
    <w:rsid w:val="00441F82"/>
    <w:rsid w:val="00443D50"/>
    <w:rsid w:val="0044759C"/>
    <w:rsid w:val="00454A91"/>
    <w:rsid w:val="00462004"/>
    <w:rsid w:val="004622B1"/>
    <w:rsid w:val="004633A9"/>
    <w:rsid w:val="004637A7"/>
    <w:rsid w:val="004671F8"/>
    <w:rsid w:val="00467E58"/>
    <w:rsid w:val="00472D91"/>
    <w:rsid w:val="00473CB8"/>
    <w:rsid w:val="00474113"/>
    <w:rsid w:val="00476BDD"/>
    <w:rsid w:val="004809DA"/>
    <w:rsid w:val="00480E42"/>
    <w:rsid w:val="00491CBF"/>
    <w:rsid w:val="004934FD"/>
    <w:rsid w:val="004A1E6D"/>
    <w:rsid w:val="004A5292"/>
    <w:rsid w:val="004A5652"/>
    <w:rsid w:val="004A7554"/>
    <w:rsid w:val="004A7FCB"/>
    <w:rsid w:val="004B004B"/>
    <w:rsid w:val="004B425C"/>
    <w:rsid w:val="004B4FE2"/>
    <w:rsid w:val="004B62FD"/>
    <w:rsid w:val="004B667A"/>
    <w:rsid w:val="004B6EEA"/>
    <w:rsid w:val="004C0CDB"/>
    <w:rsid w:val="004C3DB5"/>
    <w:rsid w:val="004C637C"/>
    <w:rsid w:val="004D153D"/>
    <w:rsid w:val="004D207B"/>
    <w:rsid w:val="004D690E"/>
    <w:rsid w:val="004E0F23"/>
    <w:rsid w:val="004E5E0A"/>
    <w:rsid w:val="004E7A2F"/>
    <w:rsid w:val="004F4E89"/>
    <w:rsid w:val="00502A89"/>
    <w:rsid w:val="00505CA0"/>
    <w:rsid w:val="005067E5"/>
    <w:rsid w:val="00506947"/>
    <w:rsid w:val="00507D5D"/>
    <w:rsid w:val="005171BA"/>
    <w:rsid w:val="005172A5"/>
    <w:rsid w:val="00517C4C"/>
    <w:rsid w:val="00523371"/>
    <w:rsid w:val="005333D7"/>
    <w:rsid w:val="00536E02"/>
    <w:rsid w:val="005427DD"/>
    <w:rsid w:val="00560BBD"/>
    <w:rsid w:val="005623D9"/>
    <w:rsid w:val="005669A5"/>
    <w:rsid w:val="0057063B"/>
    <w:rsid w:val="00572EA9"/>
    <w:rsid w:val="00582280"/>
    <w:rsid w:val="00592595"/>
    <w:rsid w:val="005A1396"/>
    <w:rsid w:val="005A74AC"/>
    <w:rsid w:val="005A7D18"/>
    <w:rsid w:val="005B3125"/>
    <w:rsid w:val="005B3FDF"/>
    <w:rsid w:val="005B4D16"/>
    <w:rsid w:val="005B60F0"/>
    <w:rsid w:val="005C021A"/>
    <w:rsid w:val="005D035D"/>
    <w:rsid w:val="005D5E6B"/>
    <w:rsid w:val="005D75D1"/>
    <w:rsid w:val="005E3843"/>
    <w:rsid w:val="005E4F42"/>
    <w:rsid w:val="005E520D"/>
    <w:rsid w:val="005E6CAC"/>
    <w:rsid w:val="005F03FB"/>
    <w:rsid w:val="005F359E"/>
    <w:rsid w:val="005F3E5D"/>
    <w:rsid w:val="005F6CDE"/>
    <w:rsid w:val="00601282"/>
    <w:rsid w:val="00604433"/>
    <w:rsid w:val="0060512F"/>
    <w:rsid w:val="006112C0"/>
    <w:rsid w:val="00611847"/>
    <w:rsid w:val="006118EE"/>
    <w:rsid w:val="00611A23"/>
    <w:rsid w:val="00616DBE"/>
    <w:rsid w:val="00620E59"/>
    <w:rsid w:val="00633698"/>
    <w:rsid w:val="00635AEB"/>
    <w:rsid w:val="0064058C"/>
    <w:rsid w:val="0064548D"/>
    <w:rsid w:val="00652136"/>
    <w:rsid w:val="00652FAA"/>
    <w:rsid w:val="00661114"/>
    <w:rsid w:val="00661DB2"/>
    <w:rsid w:val="006627CB"/>
    <w:rsid w:val="00662C5A"/>
    <w:rsid w:val="00664406"/>
    <w:rsid w:val="0066530B"/>
    <w:rsid w:val="00675D8A"/>
    <w:rsid w:val="0068522C"/>
    <w:rsid w:val="00694493"/>
    <w:rsid w:val="00696D93"/>
    <w:rsid w:val="006A0B52"/>
    <w:rsid w:val="006A78E9"/>
    <w:rsid w:val="006C2814"/>
    <w:rsid w:val="006E2D22"/>
    <w:rsid w:val="006E497F"/>
    <w:rsid w:val="007006ED"/>
    <w:rsid w:val="00712FF1"/>
    <w:rsid w:val="00713189"/>
    <w:rsid w:val="0072348D"/>
    <w:rsid w:val="007370D4"/>
    <w:rsid w:val="00747367"/>
    <w:rsid w:val="00747443"/>
    <w:rsid w:val="0075174E"/>
    <w:rsid w:val="0075194C"/>
    <w:rsid w:val="00756878"/>
    <w:rsid w:val="007578DE"/>
    <w:rsid w:val="00762BDE"/>
    <w:rsid w:val="00765665"/>
    <w:rsid w:val="007700A8"/>
    <w:rsid w:val="007728A1"/>
    <w:rsid w:val="007736CF"/>
    <w:rsid w:val="007742C7"/>
    <w:rsid w:val="00775490"/>
    <w:rsid w:val="00782C09"/>
    <w:rsid w:val="00786D02"/>
    <w:rsid w:val="00790D5F"/>
    <w:rsid w:val="00792321"/>
    <w:rsid w:val="007A51F4"/>
    <w:rsid w:val="007A5B92"/>
    <w:rsid w:val="007B06C1"/>
    <w:rsid w:val="007B0CE9"/>
    <w:rsid w:val="007D78DC"/>
    <w:rsid w:val="007F01E5"/>
    <w:rsid w:val="007F3B93"/>
    <w:rsid w:val="007F4175"/>
    <w:rsid w:val="0080150A"/>
    <w:rsid w:val="008035A3"/>
    <w:rsid w:val="008067C2"/>
    <w:rsid w:val="00807F53"/>
    <w:rsid w:val="00811A00"/>
    <w:rsid w:val="008161AA"/>
    <w:rsid w:val="008174C8"/>
    <w:rsid w:val="008320F0"/>
    <w:rsid w:val="00842460"/>
    <w:rsid w:val="00842CA2"/>
    <w:rsid w:val="00842F7D"/>
    <w:rsid w:val="00850F49"/>
    <w:rsid w:val="00852869"/>
    <w:rsid w:val="00852BD4"/>
    <w:rsid w:val="008566E7"/>
    <w:rsid w:val="00856A40"/>
    <w:rsid w:val="008605A9"/>
    <w:rsid w:val="00861BE1"/>
    <w:rsid w:val="00862544"/>
    <w:rsid w:val="0086797D"/>
    <w:rsid w:val="00870C86"/>
    <w:rsid w:val="00876F36"/>
    <w:rsid w:val="008774DE"/>
    <w:rsid w:val="00883846"/>
    <w:rsid w:val="00884DD2"/>
    <w:rsid w:val="008859B2"/>
    <w:rsid w:val="00887D3B"/>
    <w:rsid w:val="0089117C"/>
    <w:rsid w:val="0089574E"/>
    <w:rsid w:val="00895C55"/>
    <w:rsid w:val="008968D8"/>
    <w:rsid w:val="00897547"/>
    <w:rsid w:val="008A7F9A"/>
    <w:rsid w:val="008B0231"/>
    <w:rsid w:val="008B0E8A"/>
    <w:rsid w:val="008C0E01"/>
    <w:rsid w:val="008C22C6"/>
    <w:rsid w:val="008D1F8D"/>
    <w:rsid w:val="008D33FF"/>
    <w:rsid w:val="008D79E3"/>
    <w:rsid w:val="008E36CA"/>
    <w:rsid w:val="008E48D0"/>
    <w:rsid w:val="008E559D"/>
    <w:rsid w:val="008E701B"/>
    <w:rsid w:val="008F0E12"/>
    <w:rsid w:val="008F4C16"/>
    <w:rsid w:val="008F5600"/>
    <w:rsid w:val="008F56A9"/>
    <w:rsid w:val="008F6CE7"/>
    <w:rsid w:val="0090274B"/>
    <w:rsid w:val="0090419B"/>
    <w:rsid w:val="00904658"/>
    <w:rsid w:val="00905510"/>
    <w:rsid w:val="00906B72"/>
    <w:rsid w:val="009106E0"/>
    <w:rsid w:val="0091117E"/>
    <w:rsid w:val="009220C0"/>
    <w:rsid w:val="00934728"/>
    <w:rsid w:val="00934C5D"/>
    <w:rsid w:val="00936AC6"/>
    <w:rsid w:val="00936EE8"/>
    <w:rsid w:val="00940FB7"/>
    <w:rsid w:val="00941662"/>
    <w:rsid w:val="00945228"/>
    <w:rsid w:val="00946E1A"/>
    <w:rsid w:val="00951019"/>
    <w:rsid w:val="009568EB"/>
    <w:rsid w:val="009609CB"/>
    <w:rsid w:val="00977887"/>
    <w:rsid w:val="009824AE"/>
    <w:rsid w:val="00985FA2"/>
    <w:rsid w:val="009872AB"/>
    <w:rsid w:val="00990FF6"/>
    <w:rsid w:val="009946AE"/>
    <w:rsid w:val="00997BF3"/>
    <w:rsid w:val="009A30A5"/>
    <w:rsid w:val="009A3B2D"/>
    <w:rsid w:val="009A447C"/>
    <w:rsid w:val="009A5538"/>
    <w:rsid w:val="009A5E9B"/>
    <w:rsid w:val="009B1196"/>
    <w:rsid w:val="009B5687"/>
    <w:rsid w:val="009D39A4"/>
    <w:rsid w:val="009E0349"/>
    <w:rsid w:val="009E459E"/>
    <w:rsid w:val="009E65A2"/>
    <w:rsid w:val="009E6DA6"/>
    <w:rsid w:val="009F57F0"/>
    <w:rsid w:val="00A04B3A"/>
    <w:rsid w:val="00A101C0"/>
    <w:rsid w:val="00A1069D"/>
    <w:rsid w:val="00A113DA"/>
    <w:rsid w:val="00A166E0"/>
    <w:rsid w:val="00A1795B"/>
    <w:rsid w:val="00A17D03"/>
    <w:rsid w:val="00A17F88"/>
    <w:rsid w:val="00A3520D"/>
    <w:rsid w:val="00A35FA7"/>
    <w:rsid w:val="00A3785A"/>
    <w:rsid w:val="00A53138"/>
    <w:rsid w:val="00A57417"/>
    <w:rsid w:val="00A60C27"/>
    <w:rsid w:val="00A63D66"/>
    <w:rsid w:val="00A65993"/>
    <w:rsid w:val="00A6747A"/>
    <w:rsid w:val="00A72A7D"/>
    <w:rsid w:val="00A93317"/>
    <w:rsid w:val="00AA3D5A"/>
    <w:rsid w:val="00AA683D"/>
    <w:rsid w:val="00AA711D"/>
    <w:rsid w:val="00AA7B92"/>
    <w:rsid w:val="00AB0C44"/>
    <w:rsid w:val="00AB34AC"/>
    <w:rsid w:val="00AB56FC"/>
    <w:rsid w:val="00AB591B"/>
    <w:rsid w:val="00AC258D"/>
    <w:rsid w:val="00AC5BC5"/>
    <w:rsid w:val="00AE06B8"/>
    <w:rsid w:val="00AE3ED4"/>
    <w:rsid w:val="00AE5695"/>
    <w:rsid w:val="00AE6F4C"/>
    <w:rsid w:val="00AE7693"/>
    <w:rsid w:val="00AE7B4C"/>
    <w:rsid w:val="00AF029E"/>
    <w:rsid w:val="00AF29AD"/>
    <w:rsid w:val="00AF2FE0"/>
    <w:rsid w:val="00AF3B24"/>
    <w:rsid w:val="00B03B2F"/>
    <w:rsid w:val="00B04322"/>
    <w:rsid w:val="00B076D8"/>
    <w:rsid w:val="00B11D11"/>
    <w:rsid w:val="00B11DB7"/>
    <w:rsid w:val="00B12D6E"/>
    <w:rsid w:val="00B166FE"/>
    <w:rsid w:val="00B21D22"/>
    <w:rsid w:val="00B22981"/>
    <w:rsid w:val="00B24592"/>
    <w:rsid w:val="00B2578C"/>
    <w:rsid w:val="00B265DC"/>
    <w:rsid w:val="00B30948"/>
    <w:rsid w:val="00B31BD4"/>
    <w:rsid w:val="00B31C50"/>
    <w:rsid w:val="00B3233C"/>
    <w:rsid w:val="00B343A5"/>
    <w:rsid w:val="00B36047"/>
    <w:rsid w:val="00B41B46"/>
    <w:rsid w:val="00B46676"/>
    <w:rsid w:val="00B54AE0"/>
    <w:rsid w:val="00B55223"/>
    <w:rsid w:val="00B57023"/>
    <w:rsid w:val="00B65E39"/>
    <w:rsid w:val="00B72554"/>
    <w:rsid w:val="00B73F28"/>
    <w:rsid w:val="00B74DD5"/>
    <w:rsid w:val="00B8286F"/>
    <w:rsid w:val="00B84989"/>
    <w:rsid w:val="00B84A56"/>
    <w:rsid w:val="00B86DA9"/>
    <w:rsid w:val="00B876E8"/>
    <w:rsid w:val="00B90305"/>
    <w:rsid w:val="00B9033B"/>
    <w:rsid w:val="00B919DA"/>
    <w:rsid w:val="00B928DC"/>
    <w:rsid w:val="00B93607"/>
    <w:rsid w:val="00B97390"/>
    <w:rsid w:val="00BA3F05"/>
    <w:rsid w:val="00BB229C"/>
    <w:rsid w:val="00BB597F"/>
    <w:rsid w:val="00BC2771"/>
    <w:rsid w:val="00BD5CDD"/>
    <w:rsid w:val="00BD746B"/>
    <w:rsid w:val="00BE0AFC"/>
    <w:rsid w:val="00BE0DC4"/>
    <w:rsid w:val="00BE3A93"/>
    <w:rsid w:val="00BE3E95"/>
    <w:rsid w:val="00BE43D9"/>
    <w:rsid w:val="00BE5C5D"/>
    <w:rsid w:val="00BE7D88"/>
    <w:rsid w:val="00BF2442"/>
    <w:rsid w:val="00BF53E9"/>
    <w:rsid w:val="00BF78CA"/>
    <w:rsid w:val="00C00518"/>
    <w:rsid w:val="00C02C5E"/>
    <w:rsid w:val="00C03FC7"/>
    <w:rsid w:val="00C062FE"/>
    <w:rsid w:val="00C22469"/>
    <w:rsid w:val="00C22BFA"/>
    <w:rsid w:val="00C2785E"/>
    <w:rsid w:val="00C3004E"/>
    <w:rsid w:val="00C31742"/>
    <w:rsid w:val="00C44208"/>
    <w:rsid w:val="00C47975"/>
    <w:rsid w:val="00C501F2"/>
    <w:rsid w:val="00C50C06"/>
    <w:rsid w:val="00C60DBF"/>
    <w:rsid w:val="00C627F6"/>
    <w:rsid w:val="00C62A3E"/>
    <w:rsid w:val="00C632CC"/>
    <w:rsid w:val="00C66E18"/>
    <w:rsid w:val="00C70AF9"/>
    <w:rsid w:val="00C76CD2"/>
    <w:rsid w:val="00C8014B"/>
    <w:rsid w:val="00C878D4"/>
    <w:rsid w:val="00C90E4D"/>
    <w:rsid w:val="00C93620"/>
    <w:rsid w:val="00C94C08"/>
    <w:rsid w:val="00C96323"/>
    <w:rsid w:val="00CA461F"/>
    <w:rsid w:val="00CA4E8E"/>
    <w:rsid w:val="00CB189B"/>
    <w:rsid w:val="00CB5AA5"/>
    <w:rsid w:val="00CB5CEB"/>
    <w:rsid w:val="00CC2702"/>
    <w:rsid w:val="00CC32D9"/>
    <w:rsid w:val="00CD1D41"/>
    <w:rsid w:val="00CD4B3F"/>
    <w:rsid w:val="00D02026"/>
    <w:rsid w:val="00D03817"/>
    <w:rsid w:val="00D12C3B"/>
    <w:rsid w:val="00D149CC"/>
    <w:rsid w:val="00D17A1D"/>
    <w:rsid w:val="00D26F4A"/>
    <w:rsid w:val="00D274DB"/>
    <w:rsid w:val="00D342D0"/>
    <w:rsid w:val="00D36AA8"/>
    <w:rsid w:val="00D40F8B"/>
    <w:rsid w:val="00D42720"/>
    <w:rsid w:val="00D43DC7"/>
    <w:rsid w:val="00D4753A"/>
    <w:rsid w:val="00D508B8"/>
    <w:rsid w:val="00D575C3"/>
    <w:rsid w:val="00D614FC"/>
    <w:rsid w:val="00D61E7E"/>
    <w:rsid w:val="00D6206E"/>
    <w:rsid w:val="00D62472"/>
    <w:rsid w:val="00D64FF0"/>
    <w:rsid w:val="00D75953"/>
    <w:rsid w:val="00D7689E"/>
    <w:rsid w:val="00D815A4"/>
    <w:rsid w:val="00D84171"/>
    <w:rsid w:val="00D90686"/>
    <w:rsid w:val="00D92189"/>
    <w:rsid w:val="00DA3BA2"/>
    <w:rsid w:val="00DB1837"/>
    <w:rsid w:val="00DB2A0E"/>
    <w:rsid w:val="00DB2F58"/>
    <w:rsid w:val="00DC7E83"/>
    <w:rsid w:val="00DD56D3"/>
    <w:rsid w:val="00DD743C"/>
    <w:rsid w:val="00DE077C"/>
    <w:rsid w:val="00DE1DA8"/>
    <w:rsid w:val="00DF00C0"/>
    <w:rsid w:val="00DF0BFA"/>
    <w:rsid w:val="00DF3E4F"/>
    <w:rsid w:val="00E0023D"/>
    <w:rsid w:val="00E02065"/>
    <w:rsid w:val="00E04902"/>
    <w:rsid w:val="00E10D74"/>
    <w:rsid w:val="00E126AE"/>
    <w:rsid w:val="00E136B8"/>
    <w:rsid w:val="00E16FF9"/>
    <w:rsid w:val="00E20E12"/>
    <w:rsid w:val="00E233A8"/>
    <w:rsid w:val="00E23AE1"/>
    <w:rsid w:val="00E30290"/>
    <w:rsid w:val="00E352D1"/>
    <w:rsid w:val="00E453FC"/>
    <w:rsid w:val="00E474A6"/>
    <w:rsid w:val="00E54C05"/>
    <w:rsid w:val="00E70D4A"/>
    <w:rsid w:val="00E71FA4"/>
    <w:rsid w:val="00E72B18"/>
    <w:rsid w:val="00E85697"/>
    <w:rsid w:val="00E87E70"/>
    <w:rsid w:val="00E92540"/>
    <w:rsid w:val="00E92D6E"/>
    <w:rsid w:val="00E967EC"/>
    <w:rsid w:val="00EA2D59"/>
    <w:rsid w:val="00EA4CF6"/>
    <w:rsid w:val="00EA4E75"/>
    <w:rsid w:val="00EB2A11"/>
    <w:rsid w:val="00EB2E0D"/>
    <w:rsid w:val="00EB4B6E"/>
    <w:rsid w:val="00EC40C8"/>
    <w:rsid w:val="00ED4CB6"/>
    <w:rsid w:val="00ED5FB7"/>
    <w:rsid w:val="00ED6E6B"/>
    <w:rsid w:val="00EE6B31"/>
    <w:rsid w:val="00EF0FA6"/>
    <w:rsid w:val="00EF39D6"/>
    <w:rsid w:val="00EF4276"/>
    <w:rsid w:val="00EF7D12"/>
    <w:rsid w:val="00F026B0"/>
    <w:rsid w:val="00F02E07"/>
    <w:rsid w:val="00F07618"/>
    <w:rsid w:val="00F11A20"/>
    <w:rsid w:val="00F120E4"/>
    <w:rsid w:val="00F1471F"/>
    <w:rsid w:val="00F17C6C"/>
    <w:rsid w:val="00F20240"/>
    <w:rsid w:val="00F20C10"/>
    <w:rsid w:val="00F24A5B"/>
    <w:rsid w:val="00F27AB6"/>
    <w:rsid w:val="00F36FAD"/>
    <w:rsid w:val="00F40974"/>
    <w:rsid w:val="00F42324"/>
    <w:rsid w:val="00F476FB"/>
    <w:rsid w:val="00F5032B"/>
    <w:rsid w:val="00F520F3"/>
    <w:rsid w:val="00F61281"/>
    <w:rsid w:val="00F618CA"/>
    <w:rsid w:val="00F63F3C"/>
    <w:rsid w:val="00F67AB7"/>
    <w:rsid w:val="00F715B2"/>
    <w:rsid w:val="00F83A23"/>
    <w:rsid w:val="00F83ED1"/>
    <w:rsid w:val="00F85455"/>
    <w:rsid w:val="00F90336"/>
    <w:rsid w:val="00F931E0"/>
    <w:rsid w:val="00F95ECA"/>
    <w:rsid w:val="00FA11B4"/>
    <w:rsid w:val="00FA6834"/>
    <w:rsid w:val="00FA7D18"/>
    <w:rsid w:val="00FB1044"/>
    <w:rsid w:val="00FB3850"/>
    <w:rsid w:val="00FB5835"/>
    <w:rsid w:val="00FC0D4F"/>
    <w:rsid w:val="00FC4C7B"/>
    <w:rsid w:val="00FC7134"/>
    <w:rsid w:val="00FD34A6"/>
    <w:rsid w:val="00FD3A94"/>
    <w:rsid w:val="00FD520B"/>
    <w:rsid w:val="00FD67C1"/>
    <w:rsid w:val="00FE1DB0"/>
    <w:rsid w:val="00FE6D8A"/>
    <w:rsid w:val="00FE70D3"/>
    <w:rsid w:val="00FE7583"/>
    <w:rsid w:val="00FF1CFC"/>
    <w:rsid w:val="00FF26A5"/>
    <w:rsid w:val="00FF3B23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9097"/>
  <w15:docId w15:val="{108BD1AA-2975-4864-B341-2B7E23F8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6E0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7B06C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569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4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70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213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06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E0023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Contenutotabella">
    <w:name w:val="Contenuto tabella"/>
    <w:basedOn w:val="Normale"/>
    <w:rsid w:val="00782C09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m90123930217238127apple-style-span">
    <w:name w:val="m_90123930217238127apple-style-span"/>
    <w:basedOn w:val="Carpredefinitoparagrafo"/>
    <w:rsid w:val="008174C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56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72348D"/>
    <w:rPr>
      <w:b/>
      <w:bCs/>
    </w:rPr>
  </w:style>
  <w:style w:type="character" w:styleId="Enfasicorsivo">
    <w:name w:val="Emphasis"/>
    <w:basedOn w:val="Carpredefinitoparagrafo"/>
    <w:uiPriority w:val="20"/>
    <w:qFormat/>
    <w:rsid w:val="004637A7"/>
    <w:rPr>
      <w:i/>
      <w:iCs/>
    </w:rPr>
  </w:style>
  <w:style w:type="paragraph" w:customStyle="1" w:styleId="Default">
    <w:name w:val="Default"/>
    <w:rsid w:val="00EC40C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0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default"/>
    <w:basedOn w:val="Normale"/>
    <w:rsid w:val="002103AF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229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67EC"/>
    <w:rPr>
      <w:color w:val="808080"/>
      <w:shd w:val="clear" w:color="auto" w:fill="E6E6E6"/>
    </w:rPr>
  </w:style>
  <w:style w:type="character" w:customStyle="1" w:styleId="cbl">
    <w:name w:val="cbl"/>
    <w:basedOn w:val="Carpredefinitoparagrafo"/>
    <w:rsid w:val="004B62FD"/>
  </w:style>
  <w:style w:type="character" w:customStyle="1" w:styleId="m-3386105600862838829titolodosis">
    <w:name w:val="m_-3386105600862838829titolo_dosis"/>
    <w:basedOn w:val="Carpredefinitoparagrafo"/>
    <w:rsid w:val="002A006A"/>
  </w:style>
  <w:style w:type="character" w:customStyle="1" w:styleId="m-3386105600862838829sinossidosis">
    <w:name w:val="m_-3386105600862838829sinossi_dosis"/>
    <w:basedOn w:val="Carpredefinitoparagrafo"/>
    <w:rsid w:val="002A006A"/>
  </w:style>
  <w:style w:type="character" w:customStyle="1" w:styleId="m-3386105600862838829datedosis">
    <w:name w:val="m_-3386105600862838829date_dosis"/>
    <w:basedOn w:val="Carpredefinitoparagrafo"/>
    <w:rsid w:val="002A006A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701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8169121737001702889msolistparagraph">
    <w:name w:val="m_8169121737001702889msolistparagraph"/>
    <w:basedOn w:val="Normale"/>
    <w:rsid w:val="005A13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yperlink0">
    <w:name w:val="Hyperlink.0"/>
    <w:basedOn w:val="Carpredefinitoparagrafo"/>
    <w:rsid w:val="00480E42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689E"/>
    <w:rPr>
      <w:color w:val="800080" w:themeColor="followedHyperlink"/>
      <w:u w:val="single"/>
    </w:rPr>
  </w:style>
  <w:style w:type="character" w:customStyle="1" w:styleId="m3472700186250588957ydp4d8d1375yiv4643737294ydp522831ddyiv4252043923ydpf7c31649yiv3025873216">
    <w:name w:val="m_3472700186250588957ydp4d8d1375yiv4643737294ydp522831ddyiv4252043923ydpf7c31649yiv3025873216"/>
    <w:basedOn w:val="Carpredefinitoparagrafo"/>
    <w:rsid w:val="001E4383"/>
  </w:style>
  <w:style w:type="character" w:customStyle="1" w:styleId="m7538426098316081292apple-tab-span">
    <w:name w:val="m_7538426098316081292apple-tab-span"/>
    <w:basedOn w:val="Carpredefinitoparagrafo"/>
    <w:rsid w:val="00B54AE0"/>
  </w:style>
  <w:style w:type="character" w:customStyle="1" w:styleId="m86277218007676523apple-style-span">
    <w:name w:val="m_86277218007676523apple-style-span"/>
    <w:basedOn w:val="Carpredefinitoparagrafo"/>
    <w:rsid w:val="00661DB2"/>
  </w:style>
  <w:style w:type="character" w:customStyle="1" w:styleId="gmaildefault">
    <w:name w:val="gmail_default"/>
    <w:basedOn w:val="Carpredefinitoparagrafo"/>
    <w:rsid w:val="001961EA"/>
  </w:style>
  <w:style w:type="paragraph" w:customStyle="1" w:styleId="m3148498041889844547msolistparagraph">
    <w:name w:val="m_3148498041889844547msolistparagraph"/>
    <w:basedOn w:val="Normale"/>
    <w:rsid w:val="007742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7230094895640185909msolistparagraph">
    <w:name w:val="m_7230094895640185909msolistparagraph"/>
    <w:basedOn w:val="Normale"/>
    <w:rsid w:val="003B5C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5459943031156418971xmsonormal">
    <w:name w:val="m_5459943031156418971xmsonormal"/>
    <w:basedOn w:val="Normale"/>
    <w:rsid w:val="005F03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40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Carpredefinitoparagrafo"/>
    <w:rsid w:val="002F40A5"/>
  </w:style>
  <w:style w:type="character" w:customStyle="1" w:styleId="m5876415076621664302apple-style-span">
    <w:name w:val="m_5876415076621664302apple-style-span"/>
    <w:basedOn w:val="Carpredefinitoparagrafo"/>
    <w:rsid w:val="003F21F0"/>
  </w:style>
  <w:style w:type="paragraph" w:customStyle="1" w:styleId="m-4095924012107185045xmsonormal">
    <w:name w:val="m_-4095924012107185045xmsonormal"/>
    <w:basedOn w:val="Normale"/>
    <w:rsid w:val="00AE6F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-1950178317581709497msolistparagraph">
    <w:name w:val="m_-1950178317581709497msolistparagraph"/>
    <w:basedOn w:val="Normale"/>
    <w:rsid w:val="009A3B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-1950178317581709497xmsonormal">
    <w:name w:val="m_-1950178317581709497xmsonormal"/>
    <w:basedOn w:val="Normale"/>
    <w:rsid w:val="009A3B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-8662004718854100615msolistparagraph">
    <w:name w:val="m_-8662004718854100615msolistparagraph"/>
    <w:basedOn w:val="Normale"/>
    <w:rsid w:val="00C76C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279">
          <w:marLeft w:val="0"/>
          <w:marRight w:val="0"/>
          <w:marTop w:val="0"/>
          <w:marBottom w:val="0"/>
          <w:divBdr>
            <w:top w:val="dashed" w:sz="12" w:space="1" w:color="auto"/>
            <w:left w:val="dashed" w:sz="12" w:space="4" w:color="auto"/>
            <w:bottom w:val="dashed" w:sz="12" w:space="1" w:color="auto"/>
            <w:right w:val="dashed" w:sz="12" w:space="4" w:color="auto"/>
          </w:divBdr>
        </w:div>
      </w:divsChild>
    </w:div>
    <w:div w:id="179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65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19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59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96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57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278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629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766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246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1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1344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093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34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089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536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@musicaperrom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ILTEMPODICHETlastminut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iltempodichetvide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uditorium.com/evento/tempo_di_chet-211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ajazz.it/eventi/chet-is-bac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7642-2CB5-4C21-AE7A-03010D6F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Rinaldi Pasquali</dc:creator>
  <cp:lastModifiedBy>Rinaldi Pasquali Francesca</cp:lastModifiedBy>
  <cp:revision>38</cp:revision>
  <dcterms:created xsi:type="dcterms:W3CDTF">2019-03-11T16:54:00Z</dcterms:created>
  <dcterms:modified xsi:type="dcterms:W3CDTF">2020-01-08T15:26:00Z</dcterms:modified>
</cp:coreProperties>
</file>